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4FE" w:rsidRDefault="003C14FE" w:rsidP="003C14FE">
      <w:pPr>
        <w:pStyle w:val="Standard"/>
        <w:spacing w:line="480" w:lineRule="auto"/>
        <w:jc w:val="center"/>
      </w:pPr>
      <w:r>
        <w:object w:dxaOrig="1140" w:dyaOrig="10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1" o:spid="_x0000_i1025" type="#_x0000_t75" style="width:57.05pt;height:52.35pt;visibility:visible;mso-wrap-style:square" o:ole="">
            <v:imagedata r:id="rId6" o:title=""/>
          </v:shape>
          <o:OLEObject Type="Embed" ProgID="Word.Picture.8" ShapeID="1" DrawAspect="Content" ObjectID="_1672128678" r:id="rId7"/>
        </w:object>
      </w:r>
    </w:p>
    <w:p w:rsidR="006749C6" w:rsidRPr="006749C6" w:rsidRDefault="003C14FE" w:rsidP="003C14FE">
      <w:pPr>
        <w:pStyle w:val="Standard"/>
        <w:jc w:val="center"/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</w:pPr>
      <w:r w:rsidRPr="006749C6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 xml:space="preserve">UFFICIO DEL GIUDICE DI PACE </w:t>
      </w:r>
    </w:p>
    <w:p w:rsidR="003C14FE" w:rsidRPr="006749C6" w:rsidRDefault="003C14FE" w:rsidP="003C14FE">
      <w:pPr>
        <w:pStyle w:val="Standard"/>
        <w:jc w:val="center"/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</w:pPr>
      <w:r w:rsidRPr="006749C6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>DI</w:t>
      </w:r>
      <w:r w:rsidR="006749C6" w:rsidRPr="006749C6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 xml:space="preserve"> </w:t>
      </w:r>
      <w:r w:rsidRPr="006749C6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>ADRANO</w:t>
      </w:r>
    </w:p>
    <w:p w:rsidR="003C14FE" w:rsidRPr="006749C6" w:rsidRDefault="003C14FE" w:rsidP="003C14FE">
      <w:pPr>
        <w:pStyle w:val="Standard"/>
        <w:rPr>
          <w:rFonts w:eastAsia="Calibri" w:cs="Calibri"/>
          <w:color w:val="auto"/>
          <w:sz w:val="40"/>
          <w:szCs w:val="40"/>
          <w:lang w:val="it-IT"/>
        </w:rPr>
      </w:pPr>
    </w:p>
    <w:p w:rsidR="006749C6" w:rsidRPr="00CA7C24" w:rsidRDefault="00007126" w:rsidP="00CA7C24">
      <w:pPr>
        <w:tabs>
          <w:tab w:val="left" w:pos="7509"/>
        </w:tabs>
        <w:spacing w:line="240" w:lineRule="auto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OGG.: UDIENZA CIVILE DEL </w:t>
      </w:r>
      <w:r w:rsidR="006808CC">
        <w:rPr>
          <w:b/>
          <w:sz w:val="24"/>
          <w:szCs w:val="24"/>
          <w:u w:val="single"/>
        </w:rPr>
        <w:t>14</w:t>
      </w:r>
      <w:r w:rsidR="0024398F">
        <w:rPr>
          <w:b/>
          <w:sz w:val="24"/>
          <w:szCs w:val="24"/>
          <w:u w:val="single"/>
        </w:rPr>
        <w:t xml:space="preserve"> </w:t>
      </w:r>
      <w:r w:rsidR="006808CC">
        <w:rPr>
          <w:b/>
          <w:sz w:val="24"/>
          <w:szCs w:val="24"/>
          <w:u w:val="single"/>
        </w:rPr>
        <w:t>gennaio</w:t>
      </w:r>
      <w:bookmarkStart w:id="0" w:name="_GoBack"/>
      <w:bookmarkEnd w:id="0"/>
      <w:r w:rsidR="0024398F">
        <w:rPr>
          <w:b/>
          <w:sz w:val="24"/>
          <w:szCs w:val="24"/>
          <w:u w:val="single"/>
        </w:rPr>
        <w:t xml:space="preserve"> </w:t>
      </w:r>
      <w:r w:rsidR="00CA7C24" w:rsidRPr="00CA7C24">
        <w:rPr>
          <w:b/>
          <w:sz w:val="24"/>
          <w:szCs w:val="24"/>
          <w:u w:val="single"/>
        </w:rPr>
        <w:t>202</w:t>
      </w:r>
      <w:r w:rsidR="006808CC">
        <w:rPr>
          <w:b/>
          <w:sz w:val="24"/>
          <w:szCs w:val="24"/>
          <w:u w:val="single"/>
        </w:rPr>
        <w:t>1</w:t>
      </w:r>
      <w:r w:rsidR="00CA7C24" w:rsidRPr="00CA7C24">
        <w:rPr>
          <w:b/>
          <w:sz w:val="24"/>
          <w:szCs w:val="24"/>
          <w:u w:val="single"/>
        </w:rPr>
        <w:t xml:space="preserve"> TRATTAZIONE FASCICOLI E RELATIVE FASCE ORARIE.</w:t>
      </w:r>
    </w:p>
    <w:p w:rsidR="006749C6" w:rsidRDefault="006749C6" w:rsidP="006749C6">
      <w:pPr>
        <w:tabs>
          <w:tab w:val="left" w:pos="7509"/>
        </w:tabs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visto l’art. 1 della legge 25 giugno 2020 n. 70;</w:t>
      </w:r>
    </w:p>
    <w:p w:rsidR="006749C6" w:rsidRDefault="006749C6" w:rsidP="006749C6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viste le misure urgenti per fronteggiare l’emergenza epidemiologica previste dal </w:t>
      </w:r>
      <w:proofErr w:type="spellStart"/>
      <w:r>
        <w:rPr>
          <w:b/>
          <w:sz w:val="24"/>
          <w:szCs w:val="24"/>
        </w:rPr>
        <w:t>d.l.</w:t>
      </w:r>
      <w:proofErr w:type="spellEnd"/>
      <w:r>
        <w:rPr>
          <w:b/>
          <w:sz w:val="24"/>
          <w:szCs w:val="24"/>
        </w:rPr>
        <w:t xml:space="preserve"> 16 maggio 2020 n. 33, nonché le “ linee guida per la riapertura delle attività economiche e produttive” approvate in data 11 giugno 2020 dalla conferenza delle Regioni e delle Provincie autonome richiamate dall’ordinanza del Presidente della Regione siciliana n. 25 del 13 giugno 2020 ed in particolare per gli uffici aperti al pubblico;</w:t>
      </w:r>
    </w:p>
    <w:p w:rsidR="006749C6" w:rsidRDefault="006749C6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richiamato il decreto del Presidente del Tribunale di Catania del 30 giugno 2020 concernente la trattazione dei procedimenti civili e penali a decorrere dal 1° luglio 2020;</w:t>
      </w:r>
    </w:p>
    <w:p w:rsidR="006749C6" w:rsidRDefault="006749C6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ritenuto che l’accesso al pubblico presso l’Ufficio del </w:t>
      </w:r>
      <w:proofErr w:type="spellStart"/>
      <w:r>
        <w:rPr>
          <w:b/>
          <w:sz w:val="24"/>
          <w:szCs w:val="24"/>
        </w:rPr>
        <w:t>g.d.p</w:t>
      </w:r>
      <w:proofErr w:type="spellEnd"/>
      <w:r w:rsidR="00FC2171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di Adrano va consentito in modo da avere la presenza contemporanea di un numero limitato di persone.</w:t>
      </w:r>
    </w:p>
    <w:p w:rsidR="004F5897" w:rsidRDefault="00CA7C24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</w:t>
      </w:r>
      <w:r w:rsidR="004F5897">
        <w:rPr>
          <w:b/>
          <w:sz w:val="24"/>
          <w:szCs w:val="24"/>
        </w:rPr>
        <w:t xml:space="preserve">onsiderato che il numero dei contagi da </w:t>
      </w:r>
      <w:proofErr w:type="spellStart"/>
      <w:r w:rsidR="004F5897">
        <w:rPr>
          <w:b/>
          <w:sz w:val="24"/>
          <w:szCs w:val="24"/>
        </w:rPr>
        <w:t>covid</w:t>
      </w:r>
      <w:proofErr w:type="spellEnd"/>
      <w:r w:rsidR="004F5897">
        <w:rPr>
          <w:b/>
          <w:sz w:val="24"/>
          <w:szCs w:val="24"/>
        </w:rPr>
        <w:t xml:space="preserve"> 19 negli ultimi giorni ha avuto un considerevole aumento; </w:t>
      </w:r>
    </w:p>
    <w:p w:rsidR="006749C6" w:rsidRDefault="006749C6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Per quanto sopra l’udienza di cui in oggetto sarà trattata per fasce orarie indicate nella tabella di seguito. </w:t>
      </w:r>
    </w:p>
    <w:tbl>
      <w:tblPr>
        <w:tblW w:w="495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94"/>
        <w:gridCol w:w="1286"/>
        <w:gridCol w:w="655"/>
        <w:gridCol w:w="3588"/>
        <w:gridCol w:w="2710"/>
        <w:gridCol w:w="106"/>
        <w:gridCol w:w="121"/>
      </w:tblGrid>
      <w:tr w:rsidR="00DA2CC0" w:rsidRPr="006B51E1" w:rsidTr="006B51E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Dettaglio</w:t>
            </w:r>
            <w:r w:rsidRPr="006B51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br/>
              <w:t>fascicolo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Nr.</w:t>
            </w:r>
            <w:r w:rsidRPr="006B51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br/>
              <w:t>ruolo gen.</w:t>
            </w:r>
            <w:r w:rsidRPr="006B51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br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Rito</w:t>
            </w:r>
            <w:r w:rsidRPr="006B51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br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Giudice</w:t>
            </w:r>
            <w:r w:rsidRPr="006B51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br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Udienza</w:t>
            </w:r>
            <w:r w:rsidRPr="006B51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br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51E1" w:rsidRPr="006B51E1" w:rsidRDefault="006B51E1" w:rsidP="006B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51E1" w:rsidRPr="006B51E1" w:rsidRDefault="006B51E1" w:rsidP="006B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</w:p>
        </w:tc>
      </w:tr>
      <w:tr w:rsidR="00DA2CC0" w:rsidRPr="006B51E1" w:rsidTr="006B51E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63/2016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18/01/2021 09:00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51E1" w:rsidRPr="006B51E1" w:rsidRDefault="006B51E1" w:rsidP="006B51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B51E1" w:rsidRPr="006B51E1" w:rsidRDefault="006B51E1" w:rsidP="006B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A2CC0" w:rsidRPr="006B51E1" w:rsidTr="006B51E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97/2016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DA2C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18/01/2021 09:</w:t>
            </w:r>
            <w:r w:rsidR="00DA2CC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51E1" w:rsidRPr="006B51E1" w:rsidRDefault="006B51E1" w:rsidP="006B51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B51E1" w:rsidRPr="006B51E1" w:rsidRDefault="006B51E1" w:rsidP="006B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A2CC0" w:rsidRPr="006B51E1" w:rsidTr="006B51E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67/2017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DA2C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18/01/2021 09:</w:t>
            </w:r>
            <w:r w:rsidR="00DA2CC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51E1" w:rsidRPr="006B51E1" w:rsidRDefault="006B51E1" w:rsidP="006B51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B51E1" w:rsidRPr="006B51E1" w:rsidRDefault="006B51E1" w:rsidP="006B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A2CC0" w:rsidRPr="006B51E1" w:rsidTr="006B51E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99/2018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DA2C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18/01/2021 09:</w:t>
            </w:r>
            <w:r w:rsidR="00DA2CC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51E1" w:rsidRPr="006B51E1" w:rsidRDefault="006B51E1" w:rsidP="006B51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B51E1" w:rsidRPr="006B51E1" w:rsidRDefault="006B51E1" w:rsidP="006B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A2CC0" w:rsidRPr="006B51E1" w:rsidTr="006B51E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265/2018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DA2C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18/01/2021 09:</w:t>
            </w:r>
            <w:r w:rsidR="00DA2CC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51E1" w:rsidRPr="006B51E1" w:rsidRDefault="006B51E1" w:rsidP="006B51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B51E1" w:rsidRPr="006B51E1" w:rsidRDefault="006B51E1" w:rsidP="006B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A2CC0" w:rsidRPr="006B51E1" w:rsidTr="006B51E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DA2C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18/01/2021 </w:t>
            </w:r>
            <w:r w:rsidR="00DA2CC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09</w:t>
            </w: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DA2CC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51E1" w:rsidRPr="006B51E1" w:rsidRDefault="006B51E1" w:rsidP="006B51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B51E1" w:rsidRPr="006B51E1" w:rsidRDefault="006B51E1" w:rsidP="006B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A2CC0" w:rsidRPr="006B51E1" w:rsidTr="006B51E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93/2019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DA2C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18/01/2021 </w:t>
            </w:r>
            <w:r w:rsidR="00DA2CC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09</w:t>
            </w: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DA2CC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51E1" w:rsidRPr="006B51E1" w:rsidRDefault="006B51E1" w:rsidP="006B51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B51E1" w:rsidRPr="006B51E1" w:rsidRDefault="006B51E1" w:rsidP="006B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A2CC0" w:rsidRPr="006B51E1" w:rsidTr="006B51E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123/2019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DA2C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18/01/2021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  <w:r w:rsidR="00DA2CC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</w:t>
            </w: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DA2CC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51E1" w:rsidRPr="006B51E1" w:rsidRDefault="006B51E1" w:rsidP="006B51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B51E1" w:rsidRPr="006B51E1" w:rsidRDefault="006B51E1" w:rsidP="006B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A2CC0" w:rsidRPr="006B51E1" w:rsidTr="006B51E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170/2019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DA2C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18/01/2021 </w:t>
            </w:r>
            <w:r w:rsidR="00DA2CC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09</w:t>
            </w: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DA2CC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51E1" w:rsidRPr="006B51E1" w:rsidRDefault="006B51E1" w:rsidP="006B51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B51E1" w:rsidRPr="006B51E1" w:rsidRDefault="006B51E1" w:rsidP="006B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A2CC0" w:rsidRPr="006B51E1" w:rsidTr="006B51E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208/2019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DA2C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18/01/2021</w:t>
            </w:r>
            <w:r w:rsidR="00DA2CC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11.20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51E1" w:rsidRPr="006B51E1" w:rsidRDefault="006B51E1" w:rsidP="006B51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B51E1" w:rsidRPr="006B51E1" w:rsidRDefault="006B51E1" w:rsidP="006B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A2CC0" w:rsidRPr="006B51E1" w:rsidTr="006B51E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209/2019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DA2C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18/01/2021 </w:t>
            </w:r>
            <w:r w:rsidR="00DA2CC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09</w:t>
            </w: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DA2CC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</w:t>
            </w: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51E1" w:rsidRPr="006B51E1" w:rsidRDefault="006B51E1" w:rsidP="006B51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B51E1" w:rsidRPr="006B51E1" w:rsidRDefault="006B51E1" w:rsidP="006B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A2CC0" w:rsidRPr="006B51E1" w:rsidTr="006B51E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23/2020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DA2C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18/01/2021</w:t>
            </w:r>
            <w:r w:rsidR="00DA2CC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 </w:t>
            </w: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r w:rsidR="00DA2CC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51E1" w:rsidRPr="006B51E1" w:rsidRDefault="006B51E1" w:rsidP="006B51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B51E1" w:rsidRPr="006B51E1" w:rsidRDefault="006B51E1" w:rsidP="006B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A2CC0" w:rsidRPr="006B51E1" w:rsidTr="006B51E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31/2020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DA2C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18/01/2021 </w:t>
            </w:r>
            <w:r w:rsidR="00DA2CC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DA2CC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51E1" w:rsidRPr="006B51E1" w:rsidRDefault="006B51E1" w:rsidP="006B51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B51E1" w:rsidRPr="006B51E1" w:rsidRDefault="006B51E1" w:rsidP="006B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A2CC0" w:rsidRPr="006B51E1" w:rsidTr="006B51E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32/2020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DA2C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18/01/2021 </w:t>
            </w:r>
            <w:r w:rsidR="00DA2CC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10:05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51E1" w:rsidRPr="006B51E1" w:rsidRDefault="006B51E1" w:rsidP="006B51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B51E1" w:rsidRPr="006B51E1" w:rsidRDefault="006B51E1" w:rsidP="006B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A2CC0" w:rsidRPr="006B51E1" w:rsidTr="006B51E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87/2020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DA2C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18/01/2021 </w:t>
            </w:r>
            <w:r w:rsidR="00DA2CC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DA2CC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51E1" w:rsidRPr="006B51E1" w:rsidRDefault="006B51E1" w:rsidP="006B51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B51E1" w:rsidRPr="006B51E1" w:rsidRDefault="006B51E1" w:rsidP="006B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A2CC0" w:rsidRPr="006B51E1" w:rsidTr="006B51E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97/2020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DA2C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18/01/2021</w:t>
            </w:r>
            <w:r w:rsidR="00DA2CC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11.40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51E1" w:rsidRPr="006B51E1" w:rsidRDefault="006B51E1" w:rsidP="006B51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B51E1" w:rsidRPr="006B51E1" w:rsidRDefault="006B51E1" w:rsidP="006B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A2CC0" w:rsidRPr="006B51E1" w:rsidTr="006B51E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112/2020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DA2C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18/01/2021 </w:t>
            </w:r>
            <w:r w:rsidR="00DA2CC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DA2CC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51E1" w:rsidRPr="006B51E1" w:rsidRDefault="006B51E1" w:rsidP="006B51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B51E1" w:rsidRPr="006B51E1" w:rsidRDefault="006B51E1" w:rsidP="006B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A2CC0" w:rsidRPr="006B51E1" w:rsidTr="006B51E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116/2020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DA2C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18/01/2021 </w:t>
            </w:r>
            <w:r w:rsidR="00DA2CC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DA2CC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51E1" w:rsidRPr="006B51E1" w:rsidRDefault="006B51E1" w:rsidP="006B51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B51E1" w:rsidRPr="006B51E1" w:rsidRDefault="006B51E1" w:rsidP="006B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A2CC0" w:rsidRPr="006B51E1" w:rsidTr="006B51E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147/2020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DA2C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18/01/2021 </w:t>
            </w:r>
            <w:r w:rsidR="00DA2CC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51E1" w:rsidRPr="006B51E1" w:rsidRDefault="006B51E1" w:rsidP="006B51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B51E1" w:rsidRPr="006B51E1" w:rsidRDefault="006B51E1" w:rsidP="006B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A2CC0" w:rsidRPr="006B51E1" w:rsidTr="006B51E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148/2020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DA2C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18/01/2021 </w:t>
            </w:r>
            <w:r w:rsidR="00DA2CC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10.30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51E1" w:rsidRPr="006B51E1" w:rsidRDefault="006B51E1" w:rsidP="006B51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B51E1" w:rsidRPr="006B51E1" w:rsidRDefault="006B51E1" w:rsidP="006B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A2CC0" w:rsidRPr="006B51E1" w:rsidTr="006B51E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149/2020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DA2C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18/01/2021 </w:t>
            </w:r>
            <w:r w:rsidR="00DA2CC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10.40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51E1" w:rsidRPr="006B51E1" w:rsidRDefault="006B51E1" w:rsidP="006B51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B51E1" w:rsidRPr="006B51E1" w:rsidRDefault="006B51E1" w:rsidP="006B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A2CC0" w:rsidRPr="006B51E1" w:rsidTr="006B51E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150/2020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DA2C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18/01/2021 </w:t>
            </w:r>
            <w:r w:rsidR="00DA2CC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51E1" w:rsidRPr="006B51E1" w:rsidRDefault="006B51E1" w:rsidP="006B51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B51E1" w:rsidRPr="006B51E1" w:rsidRDefault="006B51E1" w:rsidP="006B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A2CC0" w:rsidRPr="006B51E1" w:rsidTr="006B51E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157/2020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OSA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DA2C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18/01/2021 </w:t>
            </w:r>
            <w:r w:rsidR="00DA2CC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DA2CC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51E1" w:rsidRPr="006B51E1" w:rsidRDefault="006B51E1" w:rsidP="006B51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B51E1" w:rsidRPr="006B51E1" w:rsidRDefault="006B51E1" w:rsidP="006B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A2CC0" w:rsidRPr="006B51E1" w:rsidTr="006B51E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196/2020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DA2C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18/01/2021 </w:t>
            </w:r>
            <w:r w:rsidR="00DA2CC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51E1" w:rsidRPr="006B51E1" w:rsidRDefault="006B51E1" w:rsidP="006B51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B51E1" w:rsidRPr="006B51E1" w:rsidRDefault="006B51E1" w:rsidP="006B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A2CC0" w:rsidRPr="006B51E1" w:rsidTr="006B51E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211/2020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DA2C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18/01/2021 </w:t>
            </w:r>
            <w:r w:rsidR="00DA2CC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51E1" w:rsidRPr="006B51E1" w:rsidRDefault="006B51E1" w:rsidP="006B51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B51E1" w:rsidRPr="006B51E1" w:rsidRDefault="006B51E1" w:rsidP="006B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A2CC0" w:rsidRPr="006B51E1" w:rsidTr="006B51E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2/2021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DA2C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18/01/2021 </w:t>
            </w:r>
            <w:r w:rsidR="00DA2CC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DA2CC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51E1" w:rsidRPr="006B51E1" w:rsidRDefault="006B51E1" w:rsidP="006B51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B51E1" w:rsidRPr="006B51E1" w:rsidRDefault="006B51E1" w:rsidP="006B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A2CC0" w:rsidRPr="006B51E1" w:rsidTr="006B51E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3/2021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6B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1E1" w:rsidRPr="006B51E1" w:rsidRDefault="006B51E1" w:rsidP="00DA2C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18/01/2021 </w:t>
            </w:r>
            <w:r w:rsidR="00DA2CC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  <w:r w:rsidRPr="006B51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DA2CC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51E1" w:rsidRPr="006B51E1" w:rsidRDefault="006B51E1" w:rsidP="006B51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B51E1" w:rsidRPr="006B51E1" w:rsidRDefault="006B51E1" w:rsidP="006B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:rsidR="006B51E1" w:rsidRDefault="006B51E1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</w:p>
    <w:p w:rsidR="00EB151F" w:rsidRDefault="00F816BB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Adran</w:t>
      </w:r>
      <w:r w:rsidR="00AD4601">
        <w:rPr>
          <w:b/>
          <w:sz w:val="24"/>
          <w:szCs w:val="24"/>
        </w:rPr>
        <w:t>o</w:t>
      </w:r>
      <w:r>
        <w:rPr>
          <w:b/>
          <w:sz w:val="24"/>
          <w:szCs w:val="24"/>
        </w:rPr>
        <w:t xml:space="preserve"> </w:t>
      </w:r>
      <w:r w:rsidR="005826A1">
        <w:rPr>
          <w:b/>
          <w:sz w:val="24"/>
          <w:szCs w:val="24"/>
        </w:rPr>
        <w:t>14</w:t>
      </w:r>
      <w:r>
        <w:rPr>
          <w:b/>
          <w:sz w:val="24"/>
          <w:szCs w:val="24"/>
        </w:rPr>
        <w:t>/</w:t>
      </w:r>
      <w:r w:rsidR="006B51E1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1/202</w:t>
      </w:r>
      <w:r w:rsidR="006B51E1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 xml:space="preserve">                                                                                         </w:t>
      </w:r>
      <w:r w:rsidR="00771A31">
        <w:rPr>
          <w:b/>
          <w:sz w:val="24"/>
          <w:szCs w:val="24"/>
        </w:rPr>
        <w:t xml:space="preserve">    </w:t>
      </w:r>
      <w:r>
        <w:rPr>
          <w:b/>
          <w:sz w:val="24"/>
          <w:szCs w:val="24"/>
        </w:rPr>
        <w:t xml:space="preserve"> f.to IL GIUDICE DI PACE</w:t>
      </w:r>
    </w:p>
    <w:p w:rsidR="00B679FB" w:rsidRDefault="00B679FB" w:rsidP="00B679FB">
      <w:pPr>
        <w:tabs>
          <w:tab w:val="left" w:pos="7509"/>
        </w:tabs>
        <w:spacing w:line="240" w:lineRule="auto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AVV. GIUSEPPE GRECO</w:t>
      </w:r>
    </w:p>
    <w:p w:rsidR="00EB151F" w:rsidRDefault="00EB151F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</w:p>
    <w:sectPr w:rsidR="00EB151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84B11"/>
    <w:multiLevelType w:val="multilevel"/>
    <w:tmpl w:val="14C2D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CB7085"/>
    <w:multiLevelType w:val="multilevel"/>
    <w:tmpl w:val="E1C85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9406B6"/>
    <w:multiLevelType w:val="multilevel"/>
    <w:tmpl w:val="2C90E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AC677F"/>
    <w:multiLevelType w:val="multilevel"/>
    <w:tmpl w:val="7F627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CB8183E"/>
    <w:multiLevelType w:val="multilevel"/>
    <w:tmpl w:val="91C0D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4FE"/>
    <w:rsid w:val="00007126"/>
    <w:rsid w:val="000A7ECD"/>
    <w:rsid w:val="001402B1"/>
    <w:rsid w:val="0019120A"/>
    <w:rsid w:val="001A7980"/>
    <w:rsid w:val="0024398F"/>
    <w:rsid w:val="00391C71"/>
    <w:rsid w:val="003C14FE"/>
    <w:rsid w:val="003F6BE9"/>
    <w:rsid w:val="00481DCF"/>
    <w:rsid w:val="004F5897"/>
    <w:rsid w:val="00524AF3"/>
    <w:rsid w:val="00556C08"/>
    <w:rsid w:val="005647B0"/>
    <w:rsid w:val="005826A1"/>
    <w:rsid w:val="005F3ACE"/>
    <w:rsid w:val="00636BCA"/>
    <w:rsid w:val="006749C6"/>
    <w:rsid w:val="006808CC"/>
    <w:rsid w:val="006B51E1"/>
    <w:rsid w:val="007130FD"/>
    <w:rsid w:val="00771A31"/>
    <w:rsid w:val="008F452C"/>
    <w:rsid w:val="009017A4"/>
    <w:rsid w:val="00906D19"/>
    <w:rsid w:val="00937267"/>
    <w:rsid w:val="009A5B66"/>
    <w:rsid w:val="009E44B7"/>
    <w:rsid w:val="00AB0798"/>
    <w:rsid w:val="00AD4601"/>
    <w:rsid w:val="00B679FB"/>
    <w:rsid w:val="00C52F28"/>
    <w:rsid w:val="00C80951"/>
    <w:rsid w:val="00CA7C24"/>
    <w:rsid w:val="00CC6D37"/>
    <w:rsid w:val="00D84CFE"/>
    <w:rsid w:val="00DA2CC0"/>
    <w:rsid w:val="00DC5D61"/>
    <w:rsid w:val="00E64C33"/>
    <w:rsid w:val="00EB151F"/>
    <w:rsid w:val="00EC1FA5"/>
    <w:rsid w:val="00F0773B"/>
    <w:rsid w:val="00F530BE"/>
    <w:rsid w:val="00F816BB"/>
    <w:rsid w:val="00FC2171"/>
    <w:rsid w:val="00FD0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3C14FE"/>
    <w:pPr>
      <w:widowControl w:val="0"/>
      <w:suppressAutoHyphens/>
      <w:autoSpaceDN w:val="0"/>
      <w:spacing w:after="0" w:line="240" w:lineRule="auto"/>
    </w:pPr>
    <w:rPr>
      <w:rFonts w:ascii="Calibri" w:eastAsia="Arial Unicode MS" w:hAnsi="Calibri" w:cs="Tahoma"/>
      <w:color w:val="000000"/>
      <w:kern w:val="3"/>
      <w:sz w:val="24"/>
      <w:szCs w:val="24"/>
      <w:lang w:val="en-US" w:bidi="en-US"/>
    </w:rPr>
  </w:style>
  <w:style w:type="character" w:styleId="Enfasigrassetto">
    <w:name w:val="Strong"/>
    <w:basedOn w:val="Carpredefinitoparagrafo"/>
    <w:uiPriority w:val="22"/>
    <w:qFormat/>
    <w:rsid w:val="000A7ECD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0A7EC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4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49C6"/>
    <w:rPr>
      <w:rFonts w:ascii="Tahoma" w:hAnsi="Tahoma" w:cs="Tahoma"/>
      <w:sz w:val="16"/>
      <w:szCs w:val="16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9E44B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9E44B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msg2">
    <w:name w:val="msg2"/>
    <w:basedOn w:val="Normale"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fontmini">
    <w:name w:val="font_mini"/>
    <w:basedOn w:val="Carpredefinitoparagrafo"/>
    <w:rsid w:val="00556C08"/>
  </w:style>
  <w:style w:type="character" w:customStyle="1" w:styleId="fontpiccolo">
    <w:name w:val="font_piccolo"/>
    <w:basedOn w:val="Carpredefinitoparagrafo"/>
    <w:rsid w:val="00556C08"/>
  </w:style>
  <w:style w:type="character" w:customStyle="1" w:styleId="fontmedio">
    <w:name w:val="font_medio"/>
    <w:basedOn w:val="Carpredefinitoparagrafo"/>
    <w:rsid w:val="00556C08"/>
  </w:style>
  <w:style w:type="character" w:customStyle="1" w:styleId="fontgrande">
    <w:name w:val="font_grande"/>
    <w:basedOn w:val="Carpredefinitoparagrafo"/>
    <w:rsid w:val="00556C08"/>
  </w:style>
  <w:style w:type="paragraph" w:customStyle="1" w:styleId="title6">
    <w:name w:val="title6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nopadding">
    <w:name w:val="nopadding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le4">
    <w:name w:val="title4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398F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3C14FE"/>
    <w:pPr>
      <w:widowControl w:val="0"/>
      <w:suppressAutoHyphens/>
      <w:autoSpaceDN w:val="0"/>
      <w:spacing w:after="0" w:line="240" w:lineRule="auto"/>
    </w:pPr>
    <w:rPr>
      <w:rFonts w:ascii="Calibri" w:eastAsia="Arial Unicode MS" w:hAnsi="Calibri" w:cs="Tahoma"/>
      <w:color w:val="000000"/>
      <w:kern w:val="3"/>
      <w:sz w:val="24"/>
      <w:szCs w:val="24"/>
      <w:lang w:val="en-US" w:bidi="en-US"/>
    </w:rPr>
  </w:style>
  <w:style w:type="character" w:styleId="Enfasigrassetto">
    <w:name w:val="Strong"/>
    <w:basedOn w:val="Carpredefinitoparagrafo"/>
    <w:uiPriority w:val="22"/>
    <w:qFormat/>
    <w:rsid w:val="000A7ECD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0A7EC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4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49C6"/>
    <w:rPr>
      <w:rFonts w:ascii="Tahoma" w:hAnsi="Tahoma" w:cs="Tahoma"/>
      <w:sz w:val="16"/>
      <w:szCs w:val="16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9E44B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9E44B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msg2">
    <w:name w:val="msg2"/>
    <w:basedOn w:val="Normale"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fontmini">
    <w:name w:val="font_mini"/>
    <w:basedOn w:val="Carpredefinitoparagrafo"/>
    <w:rsid w:val="00556C08"/>
  </w:style>
  <w:style w:type="character" w:customStyle="1" w:styleId="fontpiccolo">
    <w:name w:val="font_piccolo"/>
    <w:basedOn w:val="Carpredefinitoparagrafo"/>
    <w:rsid w:val="00556C08"/>
  </w:style>
  <w:style w:type="character" w:customStyle="1" w:styleId="fontmedio">
    <w:name w:val="font_medio"/>
    <w:basedOn w:val="Carpredefinitoparagrafo"/>
    <w:rsid w:val="00556C08"/>
  </w:style>
  <w:style w:type="character" w:customStyle="1" w:styleId="fontgrande">
    <w:name w:val="font_grande"/>
    <w:basedOn w:val="Carpredefinitoparagrafo"/>
    <w:rsid w:val="00556C08"/>
  </w:style>
  <w:style w:type="paragraph" w:customStyle="1" w:styleId="title6">
    <w:name w:val="title6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nopadding">
    <w:name w:val="nopadding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le4">
    <w:name w:val="title4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398F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41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16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47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14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37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75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8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17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418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823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878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0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31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39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00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83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81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00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17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3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112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33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186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878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844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722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50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2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7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472</Words>
  <Characters>2696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 GRECO</dc:creator>
  <cp:lastModifiedBy>GIUSEPPE GRECO</cp:lastModifiedBy>
  <cp:revision>2</cp:revision>
  <cp:lastPrinted>2020-07-07T17:57:00Z</cp:lastPrinted>
  <dcterms:created xsi:type="dcterms:W3CDTF">2021-01-14T10:25:00Z</dcterms:created>
  <dcterms:modified xsi:type="dcterms:W3CDTF">2021-01-14T10:25:00Z</dcterms:modified>
</cp:coreProperties>
</file>